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10" w:rsidRPr="00534949" w:rsidRDefault="00206683" w:rsidP="00E95FC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34949">
        <w:rPr>
          <w:rFonts w:ascii="Arial" w:hAnsi="Arial" w:cs="Arial"/>
          <w:b/>
          <w:sz w:val="28"/>
          <w:szCs w:val="28"/>
        </w:rPr>
        <w:t>KALENDARZ ROKU SZKOLNEGO 2022/2023</w:t>
      </w:r>
      <w:r w:rsidR="00E95FC2" w:rsidRPr="00534949">
        <w:rPr>
          <w:rFonts w:ascii="Arial" w:hAnsi="Arial" w:cs="Arial"/>
          <w:b/>
          <w:sz w:val="28"/>
          <w:szCs w:val="28"/>
        </w:rPr>
        <w:t>.</w:t>
      </w:r>
    </w:p>
    <w:p w:rsidR="00206683" w:rsidRPr="00534949" w:rsidRDefault="00206683" w:rsidP="00E95FC2">
      <w:pPr>
        <w:pStyle w:val="Standard"/>
        <w:spacing w:line="240" w:lineRule="auto"/>
        <w:contextualSpacing/>
        <w:outlineLvl w:val="1"/>
        <w:rPr>
          <w:sz w:val="22"/>
          <w:szCs w:val="22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3647"/>
        <w:gridCol w:w="2696"/>
      </w:tblGrid>
      <w:tr w:rsidR="00206683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06683" w:rsidRPr="00534949" w:rsidRDefault="00206683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1 września 2022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Rozpoczęcie zajęć dydaktyczno-wychowawczych</w:t>
            </w:r>
            <w:r w:rsidR="00616BC5" w:rsidRPr="00534949">
              <w:rPr>
                <w:rFonts w:eastAsia="Calibri"/>
                <w:b/>
                <w:sz w:val="22"/>
                <w:szCs w:val="22"/>
              </w:rPr>
              <w:t xml:space="preserve"> oraz Pasowanie na Ucznia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iCs/>
                <w:sz w:val="22"/>
                <w:szCs w:val="22"/>
              </w:rPr>
              <w:t>Podstawa prawna:</w:t>
            </w:r>
            <w:r w:rsidRPr="00534949">
              <w:rPr>
                <w:rFonts w:eastAsia="Calibri"/>
                <w:sz w:val="22"/>
                <w:szCs w:val="22"/>
              </w:rPr>
              <w:br/>
            </w:r>
            <w:r w:rsidRPr="00534949">
              <w:rPr>
                <w:rFonts w:eastAsia="Calibri"/>
                <w:iCs/>
                <w:sz w:val="22"/>
                <w:szCs w:val="22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>. zm.).</w:t>
            </w:r>
          </w:p>
        </w:tc>
      </w:tr>
      <w:tr w:rsidR="00206683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7320D1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8 września</w:t>
            </w:r>
            <w:r w:rsidR="00206683" w:rsidRPr="00534949">
              <w:rPr>
                <w:rFonts w:eastAsia="Calibri"/>
                <w:b/>
                <w:bCs/>
                <w:sz w:val="22"/>
                <w:szCs w:val="22"/>
              </w:rPr>
              <w:t xml:space="preserve"> 2022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7320D1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Zebranie</w:t>
            </w:r>
            <w:r w:rsidR="00206683" w:rsidRPr="00534949">
              <w:rPr>
                <w:rFonts w:eastAsia="Calibri"/>
                <w:b/>
                <w:sz w:val="22"/>
                <w:szCs w:val="22"/>
              </w:rPr>
              <w:t xml:space="preserve"> z rodzicami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206683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 xml:space="preserve">14 października 2022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Dzień Komisji Edukacji Narodowej</w:t>
            </w:r>
            <w:r w:rsidR="00E95FC2" w:rsidRPr="005349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1600CF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CF" w:rsidRPr="00534949" w:rsidRDefault="001600CF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>31 października 2022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CF" w:rsidRPr="00534949" w:rsidRDefault="001600CF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Dodatkowy dzień wolny od zajęć dydaktycznych</w:t>
            </w:r>
            <w:r w:rsidR="00E95FC2" w:rsidRPr="005349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CF" w:rsidRPr="00534949" w:rsidRDefault="001600CF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206683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 xml:space="preserve">1 listopada 2022 r. 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Wszystkich Świętych</w:t>
            </w:r>
            <w:r w:rsidR="00E95FC2" w:rsidRPr="005349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206683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 xml:space="preserve">11 listopada 2022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Święto Niepodległości</w:t>
            </w:r>
            <w:r w:rsidR="00E95FC2" w:rsidRPr="005349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0F3271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71" w:rsidRPr="00534949" w:rsidRDefault="000F3271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21 grudnia</w:t>
            </w:r>
            <w:r w:rsidR="00ED2B13" w:rsidRPr="00534949">
              <w:rPr>
                <w:rFonts w:eastAsia="Calibri"/>
                <w:b/>
                <w:bCs/>
                <w:sz w:val="22"/>
                <w:szCs w:val="22"/>
              </w:rPr>
              <w:t xml:space="preserve"> 2022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71" w:rsidRPr="00534949" w:rsidRDefault="000F3271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Wystawienie zagrożeń ocenami niedostatecznymi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71" w:rsidRPr="00534949" w:rsidRDefault="000F3271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206683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</w:p>
          <w:p w:rsidR="00206683" w:rsidRPr="00534949" w:rsidRDefault="00206683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>23 – 31 grudnia 2022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Zimowa przerwa świąteczna</w:t>
            </w:r>
            <w:r w:rsidR="00E95FC2" w:rsidRPr="005349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3" w:rsidRPr="00534949" w:rsidRDefault="00206683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Podstawa prawna: </w:t>
            </w:r>
            <w:r w:rsidRPr="00534949">
              <w:rPr>
                <w:rFonts w:eastAsia="Calibri"/>
                <w:sz w:val="22"/>
                <w:szCs w:val="22"/>
              </w:rPr>
              <w:br/>
            </w:r>
            <w:r w:rsidRPr="00534949">
              <w:rPr>
                <w:rFonts w:eastAsia="Calibri"/>
                <w:iCs/>
                <w:sz w:val="22"/>
                <w:szCs w:val="22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.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zm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>).</w:t>
            </w:r>
          </w:p>
        </w:tc>
      </w:tr>
      <w:tr w:rsidR="00D86E86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d</w:t>
            </w:r>
            <w:r w:rsidR="00D86E86" w:rsidRPr="00534949">
              <w:rPr>
                <w:rFonts w:eastAsia="Calibri"/>
                <w:b/>
                <w:bCs/>
                <w:sz w:val="22"/>
                <w:szCs w:val="22"/>
              </w:rPr>
              <w:t>o 20 stycznia</w:t>
            </w:r>
            <w:r w:rsidR="00024F7D" w:rsidRPr="00534949">
              <w:rPr>
                <w:rFonts w:eastAsia="Calibri"/>
                <w:b/>
                <w:bCs/>
                <w:sz w:val="22"/>
                <w:szCs w:val="22"/>
              </w:rPr>
              <w:t xml:space="preserve">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Wystawienie ocen semestralnych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D86E86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24 stycznia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Rada Klasyfikacyjna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D829F3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F3" w:rsidRPr="00534949" w:rsidRDefault="00D829F3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26 stycznia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F3" w:rsidRPr="00534949" w:rsidRDefault="00D829F3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Zebranie z Rodzicami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F3" w:rsidRPr="00534949" w:rsidRDefault="00D829F3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D86E86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D86E86" w:rsidRPr="00534949" w:rsidRDefault="00D86E86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27 stycznia 2023 r.</w:t>
            </w:r>
          </w:p>
          <w:p w:rsidR="00D86E86" w:rsidRPr="00534949" w:rsidRDefault="00D86E86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E95FC2" w:rsidRPr="00534949" w:rsidRDefault="00E95FC2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 xml:space="preserve">Zakończenie zajęć dydaktyczno-wychowawczych </w:t>
            </w:r>
            <w:r w:rsidR="006648E1" w:rsidRPr="00534949">
              <w:rPr>
                <w:rFonts w:eastAsia="Calibri"/>
                <w:b/>
                <w:sz w:val="22"/>
                <w:szCs w:val="22"/>
              </w:rPr>
              <w:t>I semestru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Podstawa prawna: </w:t>
            </w:r>
            <w:r w:rsidRPr="00534949">
              <w:rPr>
                <w:rFonts w:eastAsia="Calibri"/>
                <w:sz w:val="22"/>
                <w:szCs w:val="22"/>
              </w:rPr>
              <w:br/>
            </w:r>
            <w:r w:rsidRPr="00534949">
              <w:rPr>
                <w:rFonts w:eastAsia="Calibri"/>
                <w:iCs/>
                <w:sz w:val="22"/>
                <w:szCs w:val="22"/>
              </w:rPr>
              <w:t xml:space="preserve">§ 2 ust. 4 pkt 2 rozporządzenia Ministra Edukacji Narodowej i Sportu z dnia 18 kwietnia 2002 r. w sprawie organizacji roku szkolnego (Dz. U. Nr 46, poz. 432,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. zm.). § </w:t>
            </w:r>
            <w:r w:rsidRPr="00534949">
              <w:rPr>
                <w:rFonts w:eastAsia="Calibri"/>
                <w:iCs/>
                <w:sz w:val="22"/>
                <w:szCs w:val="22"/>
              </w:rPr>
              <w:lastRenderedPageBreak/>
              <w:t xml:space="preserve">2 ust. 3 pkt 2 rozporządzenia Ministra Edukacji Narodowej z dnia 11 sierpnia 2017 r. w sprawie organizacji roku szkolnego (Dz. U. poz. 1603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>. zm.).</w:t>
            </w:r>
          </w:p>
        </w:tc>
      </w:tr>
      <w:tr w:rsidR="00D86E86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lastRenderedPageBreak/>
              <w:t xml:space="preserve">6 stycznia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Święto 3 Króli</w:t>
            </w:r>
            <w:r w:rsidR="00E95FC2" w:rsidRPr="005349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D86E86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30 stycznia – 12 lutego</w:t>
            </w:r>
            <w:r w:rsidR="00940756" w:rsidRPr="00534949">
              <w:rPr>
                <w:rFonts w:eastAsia="Calibri"/>
                <w:b/>
                <w:bCs/>
                <w:sz w:val="22"/>
                <w:szCs w:val="22"/>
              </w:rPr>
              <w:t xml:space="preserve">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Ferie zimowe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B12BED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ED" w:rsidRPr="00534949" w:rsidRDefault="00B12BED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 xml:space="preserve">13 lutego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ED" w:rsidRPr="00534949" w:rsidRDefault="00B12BED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Rozpoczęcie II semestru</w:t>
            </w:r>
            <w:r w:rsidR="00E95FC2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ED" w:rsidRPr="00534949" w:rsidRDefault="00B12BED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B12BED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3C" w:rsidRPr="00534949" w:rsidRDefault="00401E3C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</w:p>
          <w:p w:rsidR="00B12BED" w:rsidRPr="00534949" w:rsidRDefault="00B12BED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>27-29 marca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ED" w:rsidRPr="00534949" w:rsidRDefault="00B12BED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 xml:space="preserve">Rekolekcje Wielkopostne </w:t>
            </w:r>
          </w:p>
          <w:p w:rsidR="00B12BED" w:rsidRPr="00534949" w:rsidRDefault="00B12BED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(</w:t>
            </w:r>
            <w:r w:rsidR="00CB2352" w:rsidRPr="00534949">
              <w:rPr>
                <w:rFonts w:eastAsia="Calibri"/>
                <w:sz w:val="22"/>
                <w:szCs w:val="22"/>
              </w:rPr>
              <w:t>podział na grupy, 2 godz. lekcyjne</w:t>
            </w:r>
            <w:r w:rsidRPr="00534949">
              <w:rPr>
                <w:rFonts w:eastAsia="Calibri"/>
                <w:sz w:val="22"/>
                <w:szCs w:val="22"/>
              </w:rPr>
              <w:t>)</w:t>
            </w:r>
            <w:r w:rsidR="00E95FC2" w:rsidRPr="0053494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ED" w:rsidRPr="00534949" w:rsidRDefault="00B12BED" w:rsidP="00E95FC2">
            <w:pPr>
              <w:pStyle w:val="Standard"/>
              <w:spacing w:line="240" w:lineRule="auto"/>
              <w:contextualSpacing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86E86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3C" w:rsidRPr="00534949" w:rsidRDefault="00401E3C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D86E86" w:rsidRPr="00534949" w:rsidRDefault="00D86E86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6 kwietnia – 11 kwietnia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3C" w:rsidRPr="00534949" w:rsidRDefault="00401E3C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401E3C" w:rsidRPr="00534949" w:rsidRDefault="00401E3C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Wiosenna przerwa świąteczna</w:t>
            </w:r>
            <w:r w:rsidR="00401E3C" w:rsidRPr="0053494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86" w:rsidRPr="00534949" w:rsidRDefault="00D86E86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Podstawa prawna: </w:t>
            </w:r>
            <w:r w:rsidRPr="00534949">
              <w:rPr>
                <w:rFonts w:eastAsia="Calibri"/>
                <w:iCs/>
                <w:sz w:val="22"/>
                <w:szCs w:val="22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>. Zm.).</w:t>
            </w: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035DFC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 xml:space="preserve">1 maja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035DFC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Święto Pracy.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035DFC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 xml:space="preserve">2 maja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035DFC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Święto Flagi</w:t>
            </w:r>
            <w:r w:rsidRPr="00534949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035DFC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 xml:space="preserve">3 maja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035DFC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Święto Konstytucji 3-go Maja.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23-25 maja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Egzamin ósmoklasisty.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Podstawa prawna: </w:t>
            </w:r>
            <w:r w:rsidRPr="00534949">
              <w:rPr>
                <w:rFonts w:eastAsia="Calibri"/>
                <w:sz w:val="22"/>
                <w:szCs w:val="22"/>
              </w:rPr>
              <w:br/>
            </w:r>
            <w:r w:rsidRPr="00534949">
              <w:rPr>
                <w:rFonts w:eastAsia="Calibri"/>
                <w:iCs/>
                <w:sz w:val="22"/>
                <w:szCs w:val="22"/>
              </w:rPr>
              <w:t xml:space="preserve">art. 9a ust. 2 pkt 10 lit. a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tiret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 pierwsze ustawy z dnia 7 września 1991 r. o systemie oświaty (j.t. Dz.U. z 2021 r. poz. 1915,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b/>
                <w:sz w:val="22"/>
                <w:szCs w:val="22"/>
              </w:rPr>
            </w:pPr>
            <w:r w:rsidRPr="00534949">
              <w:rPr>
                <w:b/>
                <w:sz w:val="22"/>
                <w:szCs w:val="22"/>
              </w:rPr>
              <w:t>26, 29, 30 maja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b/>
                <w:sz w:val="22"/>
                <w:szCs w:val="22"/>
              </w:rPr>
              <w:t>Próbny egzamin klas VII.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30 maja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Zebranie z Rodzicami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>Maj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Konkurs wiedzy o Patronie Szkoły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>1 czerwca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Dzień Dziecka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bookmarkStart w:id="0" w:name="_GoBack"/>
            <w:bookmarkEnd w:id="0"/>
            <w:r w:rsidRPr="00534949">
              <w:rPr>
                <w:rFonts w:eastAsia="Calibri"/>
                <w:bCs/>
                <w:sz w:val="22"/>
                <w:szCs w:val="22"/>
              </w:rPr>
              <w:lastRenderedPageBreak/>
              <w:t xml:space="preserve">8 czerwca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Boże Ciało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 xml:space="preserve">9 czerwca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Dodatkowy dzień wolny od zajęć dydaktycznych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12 czerwca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 xml:space="preserve">Wystawienie proponowanych ocen </w:t>
            </w:r>
            <w:proofErr w:type="spellStart"/>
            <w:r w:rsidRPr="00534949">
              <w:rPr>
                <w:rFonts w:eastAsia="Calibri"/>
                <w:b/>
                <w:sz w:val="22"/>
                <w:szCs w:val="22"/>
              </w:rPr>
              <w:t>końcoworocznych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Cs/>
                <w:sz w:val="22"/>
                <w:szCs w:val="22"/>
              </w:rPr>
            </w:pPr>
            <w:r w:rsidRPr="00534949">
              <w:rPr>
                <w:rFonts w:eastAsia="Calibri"/>
                <w:bCs/>
                <w:sz w:val="22"/>
                <w:szCs w:val="22"/>
              </w:rPr>
              <w:t xml:space="preserve">12 czerwca 2023 r.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534949">
              <w:rPr>
                <w:rFonts w:eastAsia="Calibri"/>
                <w:sz w:val="22"/>
                <w:szCs w:val="22"/>
              </w:rPr>
              <w:t>Dzień Patrona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20 czerwca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Rada klasyfikacyjna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23 czerwca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Zakończenie zajęć dydaktyczno-wychowawczych w szkołach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iCs/>
                <w:sz w:val="22"/>
                <w:szCs w:val="22"/>
              </w:rPr>
              <w:t>Podstawa prawna:</w:t>
            </w:r>
            <w:r w:rsidRPr="00534949">
              <w:rPr>
                <w:rFonts w:eastAsia="Calibri"/>
                <w:sz w:val="22"/>
                <w:szCs w:val="22"/>
              </w:rPr>
              <w:br/>
            </w:r>
            <w:r w:rsidRPr="00534949">
              <w:rPr>
                <w:rFonts w:eastAsia="Calibri"/>
                <w:iCs/>
                <w:sz w:val="22"/>
                <w:szCs w:val="22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>., zm.).</w:t>
            </w:r>
          </w:p>
        </w:tc>
      </w:tr>
      <w:tr w:rsidR="00534949" w:rsidRPr="00534949" w:rsidTr="005454F2"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outlineLvl w:val="3"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sz w:val="22"/>
                <w:szCs w:val="22"/>
              </w:rPr>
              <w:t>24 czerwca - 31 sierpnia 2023 r.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Default="00534949" w:rsidP="00E95FC2">
            <w:pPr>
              <w:pStyle w:val="Standard"/>
              <w:spacing w:line="240" w:lineRule="auto"/>
              <w:contextualSpacing/>
              <w:rPr>
                <w:rFonts w:eastAsia="Calibri"/>
                <w:b/>
                <w:sz w:val="22"/>
                <w:szCs w:val="22"/>
              </w:rPr>
            </w:pPr>
          </w:p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534949">
              <w:rPr>
                <w:rFonts w:eastAsia="Calibri"/>
                <w:b/>
                <w:sz w:val="22"/>
                <w:szCs w:val="22"/>
              </w:rPr>
              <w:t>Wakacje letnie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49" w:rsidRPr="00534949" w:rsidRDefault="00534949" w:rsidP="00E95FC2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534949">
              <w:rPr>
                <w:rFonts w:eastAsia="Calibri"/>
                <w:b/>
                <w:bCs/>
                <w:iCs/>
                <w:sz w:val="22"/>
                <w:szCs w:val="22"/>
              </w:rPr>
              <w:t>Podstawa prawna:</w:t>
            </w:r>
            <w:r w:rsidRPr="00534949">
              <w:rPr>
                <w:rFonts w:eastAsia="Calibri"/>
                <w:sz w:val="22"/>
                <w:szCs w:val="22"/>
              </w:rPr>
              <w:br/>
            </w:r>
            <w:r w:rsidRPr="00534949">
              <w:rPr>
                <w:rFonts w:eastAsia="Calibri"/>
                <w:iCs/>
                <w:sz w:val="22"/>
                <w:szCs w:val="22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534949">
              <w:rPr>
                <w:rFonts w:eastAsia="Calibri"/>
                <w:iCs/>
                <w:sz w:val="22"/>
                <w:szCs w:val="22"/>
              </w:rPr>
              <w:t>późn</w:t>
            </w:r>
            <w:proofErr w:type="spellEnd"/>
            <w:r w:rsidRPr="00534949">
              <w:rPr>
                <w:rFonts w:eastAsia="Calibri"/>
                <w:iCs/>
                <w:sz w:val="22"/>
                <w:szCs w:val="22"/>
              </w:rPr>
              <w:t>. zm.).</w:t>
            </w:r>
          </w:p>
        </w:tc>
      </w:tr>
    </w:tbl>
    <w:p w:rsidR="00206683" w:rsidRPr="00534949" w:rsidRDefault="00206683" w:rsidP="00E95FC2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sectPr w:rsidR="00206683" w:rsidRPr="0053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83"/>
    <w:rsid w:val="00006368"/>
    <w:rsid w:val="00017CD3"/>
    <w:rsid w:val="0002385C"/>
    <w:rsid w:val="00024F7D"/>
    <w:rsid w:val="000318DF"/>
    <w:rsid w:val="00052081"/>
    <w:rsid w:val="00074906"/>
    <w:rsid w:val="00075D89"/>
    <w:rsid w:val="00083DC5"/>
    <w:rsid w:val="000C3284"/>
    <w:rsid w:val="000F3271"/>
    <w:rsid w:val="001162EC"/>
    <w:rsid w:val="00125CFA"/>
    <w:rsid w:val="001260F0"/>
    <w:rsid w:val="001439DC"/>
    <w:rsid w:val="0015159E"/>
    <w:rsid w:val="001600CF"/>
    <w:rsid w:val="00160FB1"/>
    <w:rsid w:val="00161419"/>
    <w:rsid w:val="001818AC"/>
    <w:rsid w:val="001B0768"/>
    <w:rsid w:val="001C4AC7"/>
    <w:rsid w:val="001C61CA"/>
    <w:rsid w:val="001D7157"/>
    <w:rsid w:val="001E4365"/>
    <w:rsid w:val="00206683"/>
    <w:rsid w:val="00206A50"/>
    <w:rsid w:val="0021499B"/>
    <w:rsid w:val="00214E31"/>
    <w:rsid w:val="00225C08"/>
    <w:rsid w:val="00242E38"/>
    <w:rsid w:val="00245E7F"/>
    <w:rsid w:val="0026790A"/>
    <w:rsid w:val="00271AF9"/>
    <w:rsid w:val="00277C9E"/>
    <w:rsid w:val="002A083C"/>
    <w:rsid w:val="002A5112"/>
    <w:rsid w:val="002B5ABE"/>
    <w:rsid w:val="002C7F2D"/>
    <w:rsid w:val="002E26A5"/>
    <w:rsid w:val="002F16C1"/>
    <w:rsid w:val="002F6370"/>
    <w:rsid w:val="00317687"/>
    <w:rsid w:val="00353A49"/>
    <w:rsid w:val="003626D6"/>
    <w:rsid w:val="00390DE1"/>
    <w:rsid w:val="00397798"/>
    <w:rsid w:val="0039797C"/>
    <w:rsid w:val="003C0C81"/>
    <w:rsid w:val="003C0D24"/>
    <w:rsid w:val="003D0906"/>
    <w:rsid w:val="003F2422"/>
    <w:rsid w:val="003F2909"/>
    <w:rsid w:val="00401E3C"/>
    <w:rsid w:val="0040440B"/>
    <w:rsid w:val="00461409"/>
    <w:rsid w:val="00483428"/>
    <w:rsid w:val="00483EBF"/>
    <w:rsid w:val="004B2545"/>
    <w:rsid w:val="004F6D55"/>
    <w:rsid w:val="00500204"/>
    <w:rsid w:val="0053307B"/>
    <w:rsid w:val="00534949"/>
    <w:rsid w:val="0055763B"/>
    <w:rsid w:val="00565CBB"/>
    <w:rsid w:val="00572875"/>
    <w:rsid w:val="005759D0"/>
    <w:rsid w:val="005B1B5B"/>
    <w:rsid w:val="005F7E12"/>
    <w:rsid w:val="006013C2"/>
    <w:rsid w:val="00604F9A"/>
    <w:rsid w:val="00607702"/>
    <w:rsid w:val="0061326C"/>
    <w:rsid w:val="00616BC5"/>
    <w:rsid w:val="00626C21"/>
    <w:rsid w:val="0063125E"/>
    <w:rsid w:val="006349B7"/>
    <w:rsid w:val="00647458"/>
    <w:rsid w:val="006648E1"/>
    <w:rsid w:val="00672608"/>
    <w:rsid w:val="00684270"/>
    <w:rsid w:val="0069155F"/>
    <w:rsid w:val="00710B28"/>
    <w:rsid w:val="00716D65"/>
    <w:rsid w:val="00726731"/>
    <w:rsid w:val="007320D1"/>
    <w:rsid w:val="007355E2"/>
    <w:rsid w:val="00736F5D"/>
    <w:rsid w:val="0073767F"/>
    <w:rsid w:val="00762030"/>
    <w:rsid w:val="00763C60"/>
    <w:rsid w:val="007667DB"/>
    <w:rsid w:val="00770C40"/>
    <w:rsid w:val="0077575E"/>
    <w:rsid w:val="0078197D"/>
    <w:rsid w:val="00787DD1"/>
    <w:rsid w:val="00791ADE"/>
    <w:rsid w:val="0079450A"/>
    <w:rsid w:val="007E09B5"/>
    <w:rsid w:val="007F78F9"/>
    <w:rsid w:val="008830AC"/>
    <w:rsid w:val="008A2568"/>
    <w:rsid w:val="008D195D"/>
    <w:rsid w:val="008E1629"/>
    <w:rsid w:val="008E6434"/>
    <w:rsid w:val="008F54C3"/>
    <w:rsid w:val="009222D6"/>
    <w:rsid w:val="009243F7"/>
    <w:rsid w:val="00927F79"/>
    <w:rsid w:val="00940756"/>
    <w:rsid w:val="009513B3"/>
    <w:rsid w:val="0096593A"/>
    <w:rsid w:val="009673B0"/>
    <w:rsid w:val="009718E1"/>
    <w:rsid w:val="00984435"/>
    <w:rsid w:val="0098792F"/>
    <w:rsid w:val="009A158E"/>
    <w:rsid w:val="009A382F"/>
    <w:rsid w:val="009E661F"/>
    <w:rsid w:val="00A03F8C"/>
    <w:rsid w:val="00A13D5A"/>
    <w:rsid w:val="00A163F9"/>
    <w:rsid w:val="00A269D9"/>
    <w:rsid w:val="00A4043D"/>
    <w:rsid w:val="00A469CD"/>
    <w:rsid w:val="00A829E6"/>
    <w:rsid w:val="00AA58A4"/>
    <w:rsid w:val="00AB2758"/>
    <w:rsid w:val="00AB7079"/>
    <w:rsid w:val="00AD2D34"/>
    <w:rsid w:val="00AF7C19"/>
    <w:rsid w:val="00B12BED"/>
    <w:rsid w:val="00B20F10"/>
    <w:rsid w:val="00B236C5"/>
    <w:rsid w:val="00B26FFB"/>
    <w:rsid w:val="00B35C06"/>
    <w:rsid w:val="00B46D45"/>
    <w:rsid w:val="00B46FB4"/>
    <w:rsid w:val="00B5297F"/>
    <w:rsid w:val="00BB13FA"/>
    <w:rsid w:val="00C00DC1"/>
    <w:rsid w:val="00C20CBF"/>
    <w:rsid w:val="00C36062"/>
    <w:rsid w:val="00C4516E"/>
    <w:rsid w:val="00C57DC6"/>
    <w:rsid w:val="00C869DB"/>
    <w:rsid w:val="00C92BE1"/>
    <w:rsid w:val="00CA0B62"/>
    <w:rsid w:val="00CA61ED"/>
    <w:rsid w:val="00CA634F"/>
    <w:rsid w:val="00CB2352"/>
    <w:rsid w:val="00CC00AA"/>
    <w:rsid w:val="00D0281B"/>
    <w:rsid w:val="00D13E61"/>
    <w:rsid w:val="00D1564E"/>
    <w:rsid w:val="00D205C1"/>
    <w:rsid w:val="00D230D2"/>
    <w:rsid w:val="00D324F6"/>
    <w:rsid w:val="00D37AC9"/>
    <w:rsid w:val="00D70121"/>
    <w:rsid w:val="00D829F3"/>
    <w:rsid w:val="00D86E86"/>
    <w:rsid w:val="00D87540"/>
    <w:rsid w:val="00D91BFA"/>
    <w:rsid w:val="00DA5A2F"/>
    <w:rsid w:val="00DA780F"/>
    <w:rsid w:val="00DC10E5"/>
    <w:rsid w:val="00DF364B"/>
    <w:rsid w:val="00DF516A"/>
    <w:rsid w:val="00E03356"/>
    <w:rsid w:val="00E07876"/>
    <w:rsid w:val="00E125D9"/>
    <w:rsid w:val="00E31B27"/>
    <w:rsid w:val="00E34583"/>
    <w:rsid w:val="00E37A79"/>
    <w:rsid w:val="00E42A0C"/>
    <w:rsid w:val="00E6149C"/>
    <w:rsid w:val="00E729DB"/>
    <w:rsid w:val="00E802A9"/>
    <w:rsid w:val="00E86C4A"/>
    <w:rsid w:val="00E92BEB"/>
    <w:rsid w:val="00E95FC2"/>
    <w:rsid w:val="00EA5789"/>
    <w:rsid w:val="00ED2B13"/>
    <w:rsid w:val="00ED6439"/>
    <w:rsid w:val="00ED6D23"/>
    <w:rsid w:val="00F044EE"/>
    <w:rsid w:val="00F1040C"/>
    <w:rsid w:val="00F140D2"/>
    <w:rsid w:val="00F53D3F"/>
    <w:rsid w:val="00FA6965"/>
    <w:rsid w:val="00FB4F3A"/>
    <w:rsid w:val="00FC524C"/>
    <w:rsid w:val="00FE2ED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6683"/>
    <w:pPr>
      <w:suppressAutoHyphens/>
      <w:autoSpaceDN w:val="0"/>
      <w:ind w:left="0" w:firstLine="0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6683"/>
    <w:pPr>
      <w:suppressAutoHyphens/>
      <w:autoSpaceDN w:val="0"/>
      <w:ind w:left="0" w:firstLine="0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22</cp:revision>
  <dcterms:created xsi:type="dcterms:W3CDTF">2022-08-24T09:00:00Z</dcterms:created>
  <dcterms:modified xsi:type="dcterms:W3CDTF">2022-09-14T14:12:00Z</dcterms:modified>
</cp:coreProperties>
</file>